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69132EB2" w:rsidR="00B050AB" w:rsidRDefault="00CE323F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October</w:t>
      </w:r>
      <w:r w:rsidR="004E080F">
        <w:rPr>
          <w:b/>
          <w:bCs/>
          <w:sz w:val="30"/>
          <w:szCs w:val="30"/>
        </w:rPr>
        <w:t xml:space="preserve"> 2023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46AF1BA8" w:rsidR="000936F3" w:rsidRPr="004E080F" w:rsidRDefault="004E080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E080F">
              <w:rPr>
                <w:rFonts w:ascii="Calibri" w:hAnsi="Calibri" w:cs="Calibri"/>
                <w:w w:val="105"/>
                <w:sz w:val="14"/>
                <w:szCs w:val="14"/>
              </w:rPr>
              <w:t>Scott Harper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1C2B815B" w:rsidR="00FE6EC2" w:rsidRPr="004E080F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6" w:history="1">
              <w:r w:rsidR="002F721F" w:rsidRPr="00BC4D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sharper@adamscountypa.gov</w:t>
              </w:r>
            </w:hyperlink>
            <w:r w:rsidR="002F721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37B92065" w:rsidR="002A6AB0" w:rsidRPr="000C1C6B" w:rsidRDefault="00DB57A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Lena Bryan-Henderson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6002560B" w14:textId="35A38CD3" w:rsidR="00DB57A2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7" w:history="1">
              <w:r w:rsidR="00DB57A2" w:rsidRPr="008E07B0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lena.henderson@alleghenycounty.us</w:t>
              </w:r>
            </w:hyperlink>
          </w:p>
          <w:p w14:paraId="539E253C" w14:textId="3C5690E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4A4AFA42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Elizabeth Ann Christopher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19C8BB78" w14:textId="49C56C01" w:rsidR="00710D70" w:rsidRPr="00710D70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8" w:history="1">
              <w:r w:rsidR="00710D70" w:rsidRPr="00710D70">
                <w:rPr>
                  <w:rStyle w:val="Hyperlink"/>
                  <w:sz w:val="16"/>
                  <w:szCs w:val="16"/>
                </w:rPr>
                <w:t>eachristopher@co.armstrong.pa.us</w:t>
              </w:r>
            </w:hyperlink>
          </w:p>
          <w:p w14:paraId="2BC7521F" w14:textId="1D7482C0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724-548-3259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22E95639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</w:t>
            </w:r>
            <w:r w:rsidR="00BE76D8">
              <w:rPr>
                <w:w w:val="105"/>
                <w:sz w:val="14"/>
                <w:szCs w:val="14"/>
              </w:rPr>
              <w:t>c</w:t>
            </w:r>
            <w:r w:rsidRPr="000C1C6B">
              <w:rPr>
                <w:w w:val="105"/>
                <w:sz w:val="14"/>
                <w:szCs w:val="14"/>
              </w:rPr>
              <w:t>ountypa.gov</w:t>
            </w:r>
          </w:p>
          <w:p w14:paraId="437B75ED" w14:textId="71CEA32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</w:t>
            </w:r>
            <w:r w:rsidR="00AF57E6">
              <w:rPr>
                <w:rFonts w:ascii="Calibri" w:hAnsi="Calibri" w:cs="Calibri"/>
                <w:w w:val="105"/>
                <w:sz w:val="14"/>
                <w:szCs w:val="14"/>
              </w:rPr>
              <w:t>70-4500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9" w:history="1">
              <w:r w:rsidR="009D00F7"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600A96A9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Keith McConnell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7CC89329" w14:textId="7EB5FDE1" w:rsidR="001A1C16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10" w:history="1">
              <w:r w:rsidR="001A1C16" w:rsidRPr="00F9534D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kmcconnell@countyofberks.com</w:t>
              </w:r>
            </w:hyperlink>
          </w:p>
          <w:p w14:paraId="0CD09D51" w14:textId="6D20297B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A1C16">
              <w:rPr>
                <w:rFonts w:ascii="Calibri" w:hAnsi="Calibri" w:cs="Calibri"/>
                <w:w w:val="105"/>
                <w:sz w:val="14"/>
                <w:szCs w:val="14"/>
              </w:rPr>
              <w:t>(610) 478-6650 ext. 3373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3BF0109E" w:rsidR="000936F3" w:rsidRPr="001D5F61" w:rsidRDefault="000451C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451CA">
              <w:rPr>
                <w:rFonts w:ascii="Calibri" w:hAnsi="Calibri" w:cs="Calibri"/>
                <w:sz w:val="14"/>
                <w:szCs w:val="14"/>
              </w:rPr>
              <w:t>Patrick L. Beirne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31E0E425" w14:textId="14721E91" w:rsidR="005A4668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1" w:history="1">
              <w:r w:rsidR="005A4668" w:rsidRPr="008B3F8E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beirnep@bradfordco.org</w:t>
              </w:r>
            </w:hyperlink>
          </w:p>
          <w:p w14:paraId="462FA70D" w14:textId="592314C6" w:rsidR="000936F3" w:rsidRPr="000C1C6B" w:rsidRDefault="005A466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A4668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Charles M. Nedz</w:t>
            </w:r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2"/>
          </w:p>
        </w:tc>
        <w:bookmarkStart w:id="3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3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67159CF1" w:rsidR="000936F3" w:rsidRPr="000C1C6B" w:rsidRDefault="000B174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Kimberly Feist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46904CDA" w:rsidR="000936F3" w:rsidRPr="000C1C6B" w:rsidRDefault="000B174F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2" w:history="1">
              <w:r w:rsidRPr="000E341B">
                <w:rPr>
                  <w:rStyle w:val="Hyperlink"/>
                  <w:sz w:val="14"/>
                  <w:szCs w:val="14"/>
                </w:rPr>
                <w:t>kfeist@co.cambria.pa.us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4" w:name="_Hlk75030667"/>
        <w:tc>
          <w:tcPr>
            <w:tcW w:w="2811" w:type="dxa"/>
            <w:vAlign w:val="center"/>
          </w:tcPr>
          <w:p w14:paraId="20000122" w14:textId="7819AC78" w:rsidR="00BB304E" w:rsidRPr="000C1C6B" w:rsidRDefault="00EA5049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>HYPERLINK "mailto:</w:instrText>
            </w:r>
            <w:r w:rsidRPr="00EA5049">
              <w:rPr>
                <w:spacing w:val="-2"/>
                <w:sz w:val="14"/>
                <w:szCs w:val="14"/>
              </w:rPr>
              <w:instrText>john@thomasandkrieg.com</w:instrText>
            </w:r>
            <w:r>
              <w:rPr>
                <w:spacing w:val="-2"/>
                <w:sz w:val="14"/>
                <w:szCs w:val="14"/>
              </w:rPr>
              <w:instrText>"</w:instrText>
            </w:r>
            <w:r>
              <w:rPr>
                <w:spacing w:val="-2"/>
                <w:sz w:val="14"/>
                <w:szCs w:val="14"/>
              </w:rPr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116870">
              <w:rPr>
                <w:rStyle w:val="Hyperlink"/>
                <w:spacing w:val="-2"/>
                <w:sz w:val="14"/>
                <w:szCs w:val="14"/>
              </w:rPr>
              <w:t>john@thomasandkrieg.com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EA5049"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hyperlink r:id="rId13" w:history="1">
              <w:r w:rsidRPr="00116870">
                <w:rPr>
                  <w:rStyle w:val="Hyperlink"/>
                  <w:sz w:val="14"/>
                  <w:szCs w:val="14"/>
                </w:rPr>
                <w:t>becky@thomasandkrieg.com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  <w:bookmarkEnd w:id="4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387D632F" w14:textId="4F80A1D5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4" w:history="1">
              <w:r w:rsidR="00347B8A" w:rsidRPr="00721640">
                <w:rPr>
                  <w:rStyle w:val="Hyperlink"/>
                  <w:rFonts w:ascii="Calibri" w:hAnsi="Calibri" w:cs="Calibri"/>
                  <w:sz w:val="14"/>
                  <w:szCs w:val="14"/>
                </w:rPr>
                <w:t>drcrowley@centrecountypa.gov</w:t>
              </w:r>
            </w:hyperlink>
          </w:p>
          <w:p w14:paraId="57ECE1C2" w14:textId="362159C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5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5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6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7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8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0F8E123A" w:rsidR="000936F3" w:rsidRPr="000C1C6B" w:rsidRDefault="00347B8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Jendi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Schwab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2E69A35C" w:rsidR="00FE6EC2" w:rsidRPr="000C1C6B" w:rsidRDefault="009C4B4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563F39F3" w14:textId="77777777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hyperlink r:id="rId15" w:history="1">
              <w:r w:rsidR="00347B8A" w:rsidRPr="00721640">
                <w:rPr>
                  <w:rStyle w:val="Hyperlink"/>
                  <w:rFonts w:ascii="Calibri" w:eastAsia="Calibri" w:hAnsi="Calibri" w:cs="Calibri"/>
                  <w:spacing w:val="-1"/>
                  <w:sz w:val="14"/>
                  <w:szCs w:val="14"/>
                </w:rPr>
                <w:t>jschwab@clearfield.co.org</w:t>
              </w:r>
            </w:hyperlink>
            <w:r w:rsidR="00347B8A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14:paraId="5EA2EF98" w14:textId="5960162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12DAC819" w:rsidR="000936F3" w:rsidRPr="000C1C6B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Janan Tallo</w:t>
            </w:r>
          </w:p>
        </w:tc>
        <w:tc>
          <w:tcPr>
            <w:tcW w:w="2520" w:type="dxa"/>
            <w:vAlign w:val="center"/>
          </w:tcPr>
          <w:p w14:paraId="7F843298" w14:textId="77777777" w:rsidR="00700DD1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 xml:space="preserve">26 West First Street, </w:t>
            </w:r>
          </w:p>
          <w:p w14:paraId="350BFCD1" w14:textId="1219B6BD" w:rsidR="000936F3" w:rsidRPr="000C1C6B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>Bloomsburg, PA 17815.</w:t>
            </w:r>
          </w:p>
        </w:tc>
        <w:tc>
          <w:tcPr>
            <w:tcW w:w="2811" w:type="dxa"/>
            <w:vAlign w:val="center"/>
          </w:tcPr>
          <w:p w14:paraId="3FBD3F4A" w14:textId="487A2FBB" w:rsidR="00535D4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6" w:history="1">
              <w:r w:rsidR="00535D45" w:rsidRPr="004D0C6C">
                <w:rPr>
                  <w:rStyle w:val="Hyperlink"/>
                  <w:rFonts w:ascii="Calibri" w:hAnsi="Calibri" w:cs="Calibri"/>
                  <w:sz w:val="14"/>
                  <w:szCs w:val="14"/>
                </w:rPr>
                <w:t>jtallo@columbiapa.org</w:t>
              </w:r>
            </w:hyperlink>
          </w:p>
          <w:p w14:paraId="27EEAB54" w14:textId="5D131298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9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Halkias</w:t>
            </w:r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17" w:history="1">
              <w:r w:rsidR="001B5D95"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0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0"/>
          </w:p>
        </w:tc>
        <w:tc>
          <w:tcPr>
            <w:tcW w:w="2811" w:type="dxa"/>
            <w:vAlign w:val="center"/>
          </w:tcPr>
          <w:p w14:paraId="76392EED" w14:textId="5370BEDF" w:rsidR="000A790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8" w:history="1">
              <w:r w:rsidR="000A790C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1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5829EA64" w:rsidR="000936F3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9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Pharper@co.fulton.pa.us</w:t>
              </w:r>
            </w:hyperlink>
          </w:p>
          <w:p w14:paraId="32BBB77C" w14:textId="39C2C304" w:rsidR="00693037" w:rsidRPr="000C1C6B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20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publicdefender@co.fulton.pa.us</w:t>
              </w:r>
            </w:hyperlink>
            <w:r w:rsidR="00693037">
              <w:rPr>
                <w:w w:val="105"/>
                <w:sz w:val="14"/>
                <w:szCs w:val="14"/>
              </w:rPr>
              <w:t xml:space="preserve"> 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2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3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3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Frederick R. Gutshall</w:t>
            </w:r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4EC6C6E1" w:rsidR="000936F3" w:rsidRPr="000C1C6B" w:rsidRDefault="00AA2A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Jeffrey Kugler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2CF5E957" w14:textId="7AC4D4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283B61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</w:t>
            </w:r>
            <w:r w:rsidR="00AA2A58">
              <w:rPr>
                <w:rFonts w:ascii="Calibri" w:hAnsi="Calibri" w:cs="Calibri"/>
                <w:w w:val="105"/>
                <w:sz w:val="14"/>
                <w:szCs w:val="14"/>
              </w:rPr>
              <w:t>7743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Tallarico</w:t>
            </w:r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4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4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5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5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13EA83E5" w14:textId="49CF126B" w:rsidR="00B44876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21" w:history="1">
              <w:r w:rsidR="00B44876" w:rsidRPr="00116870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lkeith@lawrencecountypa.gov</w:t>
              </w:r>
            </w:hyperlink>
            <w:r w:rsidR="00B44876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B44876" w:rsidRPr="00B44876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3193747E" w14:textId="3C97502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0BA1CFEA" w:rsidR="000936F3" w:rsidRPr="000C1C6B" w:rsidRDefault="00BD5E6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Tidwell</w:t>
            </w:r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6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6"/>
          </w:p>
        </w:tc>
        <w:tc>
          <w:tcPr>
            <w:tcW w:w="2811" w:type="dxa"/>
            <w:vAlign w:val="center"/>
          </w:tcPr>
          <w:p w14:paraId="3AAA11A4" w14:textId="7D45C965" w:rsidR="000936F3" w:rsidRPr="000C1C6B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22" w:history="1">
              <w:r w:rsidR="001904AC" w:rsidRPr="008D4403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megan.tidwell@lebanoncountypa.gov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7CD76571" w:rsidR="000936F3" w:rsidRPr="000C1C6B" w:rsidRDefault="00FC4F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Joseph Yeager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7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7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bookmarkStart w:id="18" w:name="_Hlk75033658"/>
        <w:tc>
          <w:tcPr>
            <w:tcW w:w="2811" w:type="dxa"/>
            <w:vAlign w:val="center"/>
          </w:tcPr>
          <w:p w14:paraId="2965CE09" w14:textId="05B995EC" w:rsidR="000936F3" w:rsidRPr="000C1C6B" w:rsidRDefault="00DB57A2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fldChar w:fldCharType="begin"/>
            </w:r>
            <w:r>
              <w:rPr>
                <w:spacing w:val="-1"/>
                <w:sz w:val="14"/>
                <w:szCs w:val="14"/>
              </w:rPr>
              <w:instrText>HYPERLINK "mailto:</w:instrText>
            </w:r>
            <w:r w:rsidRPr="00DB57A2">
              <w:rPr>
                <w:spacing w:val="-1"/>
                <w:sz w:val="14"/>
                <w:szCs w:val="14"/>
              </w:rPr>
              <w:instrText>Joe.yeager@luzernecou</w:instrText>
            </w:r>
            <w:r w:rsidRPr="00DB57A2">
              <w:rPr>
                <w:w w:val="105"/>
                <w:sz w:val="14"/>
                <w:szCs w:val="14"/>
              </w:rPr>
              <w:instrText>nty.org</w:instrText>
            </w:r>
            <w:r>
              <w:rPr>
                <w:spacing w:val="-1"/>
                <w:sz w:val="14"/>
                <w:szCs w:val="14"/>
              </w:rPr>
              <w:instrText>"</w:instrText>
            </w:r>
            <w:r>
              <w:rPr>
                <w:spacing w:val="-1"/>
                <w:sz w:val="14"/>
                <w:szCs w:val="14"/>
              </w:rPr>
            </w:r>
            <w:r>
              <w:rPr>
                <w:spacing w:val="-1"/>
                <w:sz w:val="14"/>
                <w:szCs w:val="14"/>
              </w:rPr>
              <w:fldChar w:fldCharType="separate"/>
            </w:r>
            <w:r w:rsidRPr="008E07B0">
              <w:rPr>
                <w:rStyle w:val="Hyperlink"/>
                <w:spacing w:val="-1"/>
                <w:sz w:val="14"/>
                <w:szCs w:val="14"/>
              </w:rPr>
              <w:t>Joe.yeager@luzernecou</w:t>
            </w:r>
            <w:r w:rsidRPr="008E07B0">
              <w:rPr>
                <w:rStyle w:val="Hyperlink"/>
                <w:w w:val="105"/>
                <w:sz w:val="14"/>
                <w:szCs w:val="14"/>
              </w:rPr>
              <w:t>nty.org</w:t>
            </w:r>
            <w:r>
              <w:rPr>
                <w:spacing w:val="-1"/>
                <w:sz w:val="14"/>
                <w:szCs w:val="14"/>
              </w:rPr>
              <w:fldChar w:fldCharType="end"/>
            </w:r>
            <w:r w:rsidR="00FC4F58">
              <w:rPr>
                <w:w w:val="105"/>
                <w:sz w:val="14"/>
                <w:szCs w:val="14"/>
              </w:rPr>
              <w:t xml:space="preserve"> </w:t>
            </w:r>
          </w:p>
          <w:bookmarkEnd w:id="18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Clabaugh</w:t>
            </w:r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19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0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0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3" w:history="1">
              <w:r w:rsidR="00C63987"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 w:rsid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C63987"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448E477" w:rsidR="008C5C69" w:rsidRPr="00C365B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8"/>
                <w:szCs w:val="8"/>
              </w:rPr>
            </w:pPr>
            <w:hyperlink r:id="rId24" w:history="1">
              <w:r w:rsidR="00C365B9" w:rsidRPr="00C365B9">
                <w:rPr>
                  <w:rStyle w:val="Hyperlink"/>
                  <w:sz w:val="18"/>
                  <w:szCs w:val="18"/>
                </w:rPr>
                <w:t>scurry@mifflinco.org</w:t>
              </w:r>
            </w:hyperlink>
            <w:r w:rsidR="00C365B9" w:rsidRPr="00C365B9">
              <w:rPr>
                <w:sz w:val="18"/>
                <w:szCs w:val="18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F13BDAE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Jason LaBar</w:t>
            </w:r>
          </w:p>
        </w:tc>
        <w:tc>
          <w:tcPr>
            <w:tcW w:w="2520" w:type="dxa"/>
            <w:vAlign w:val="center"/>
          </w:tcPr>
          <w:p w14:paraId="721006C3" w14:textId="28535DCD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rFonts w:ascii="Calibri" w:hAnsi="Calibri" w:cs="Calibri"/>
                <w:w w:val="105"/>
                <w:sz w:val="14"/>
                <w:szCs w:val="14"/>
              </w:rPr>
              <w:t>701 Main Street, Suite 301 Stroudsburg Pa. 18360</w:t>
            </w:r>
          </w:p>
        </w:tc>
        <w:tc>
          <w:tcPr>
            <w:tcW w:w="2811" w:type="dxa"/>
            <w:vAlign w:val="center"/>
          </w:tcPr>
          <w:p w14:paraId="26DD7582" w14:textId="5D691363" w:rsidR="00A1703A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5" w:history="1">
              <w:r w:rsidR="00A1703A" w:rsidRPr="004D0C6C">
                <w:rPr>
                  <w:rStyle w:val="Hyperlink"/>
                  <w:sz w:val="14"/>
                  <w:szCs w:val="14"/>
                </w:rPr>
                <w:t>jlabar@monroecountypa.gov</w:t>
              </w:r>
            </w:hyperlink>
          </w:p>
          <w:p w14:paraId="6BE066D1" w14:textId="38977E85" w:rsidR="000936F3" w:rsidRPr="00A1703A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sz w:val="14"/>
                <w:szCs w:val="14"/>
              </w:rPr>
              <w:t xml:space="preserve"> </w:t>
            </w:r>
            <w:r w:rsidR="000936F3" w:rsidRPr="00A1703A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2A3EC614" w14:textId="378FE0F0" w:rsidR="000936F3" w:rsidRPr="000C1C6B" w:rsidRDefault="00C365B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Christina Lora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1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1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bookmarkStart w:id="22" w:name="_Hlk75031275"/>
        <w:tc>
          <w:tcPr>
            <w:tcW w:w="2811" w:type="dxa"/>
            <w:vAlign w:val="center"/>
          </w:tcPr>
          <w:p w14:paraId="5B493D57" w14:textId="180F943E" w:rsidR="000936F3" w:rsidRPr="000C1C6B" w:rsidRDefault="002A6AB0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>
              <w:rPr>
                <w:iCs/>
                <w:w w:val="105"/>
                <w:sz w:val="14"/>
                <w:szCs w:val="14"/>
              </w:rPr>
              <w:fldChar w:fldCharType="begin"/>
            </w:r>
            <w:r>
              <w:rPr>
                <w:iCs/>
                <w:w w:val="105"/>
                <w:sz w:val="14"/>
                <w:szCs w:val="14"/>
              </w:rPr>
              <w:instrText>HYPERLINK "mailto:CLora</w:instrText>
            </w:r>
            <w:r w:rsidRPr="000C1C6B">
              <w:rPr>
                <w:iCs/>
                <w:w w:val="105"/>
                <w:sz w:val="14"/>
                <w:szCs w:val="14"/>
              </w:rPr>
              <w:instrText>@montcopa.org</w:instrText>
            </w:r>
            <w:r>
              <w:rPr>
                <w:iCs/>
                <w:w w:val="105"/>
                <w:sz w:val="14"/>
                <w:szCs w:val="14"/>
              </w:rPr>
              <w:instrText>"</w:instrText>
            </w:r>
            <w:r>
              <w:rPr>
                <w:iCs/>
                <w:w w:val="105"/>
                <w:sz w:val="14"/>
                <w:szCs w:val="14"/>
              </w:rPr>
            </w:r>
            <w:r>
              <w:rPr>
                <w:iCs/>
                <w:w w:val="105"/>
                <w:sz w:val="14"/>
                <w:szCs w:val="14"/>
              </w:rPr>
              <w:fldChar w:fldCharType="separate"/>
            </w:r>
            <w:r w:rsidRPr="00F574B4">
              <w:rPr>
                <w:rStyle w:val="Hyperlink"/>
                <w:iCs/>
                <w:w w:val="105"/>
                <w:sz w:val="14"/>
                <w:szCs w:val="14"/>
              </w:rPr>
              <w:t>CLora@montcopa.org</w:t>
            </w:r>
            <w:bookmarkEnd w:id="22"/>
            <w:r>
              <w:rPr>
                <w:iCs/>
                <w:w w:val="105"/>
                <w:sz w:val="14"/>
                <w:szCs w:val="14"/>
              </w:rPr>
              <w:fldChar w:fldCharType="end"/>
            </w:r>
            <w:r>
              <w:rPr>
                <w:iCs/>
                <w:w w:val="105"/>
                <w:sz w:val="14"/>
                <w:szCs w:val="14"/>
              </w:rPr>
              <w:t xml:space="preserve"> </w:t>
            </w:r>
          </w:p>
          <w:p w14:paraId="065B0CAE" w14:textId="6EA37055" w:rsidR="000936F3" w:rsidRPr="000C1C6B" w:rsidRDefault="00C365B9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C365B9">
              <w:rPr>
                <w:iCs/>
                <w:sz w:val="14"/>
                <w:szCs w:val="14"/>
              </w:rPr>
              <w:t>(610) 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Montour</w:t>
            </w:r>
          </w:p>
        </w:tc>
        <w:tc>
          <w:tcPr>
            <w:tcW w:w="1710" w:type="dxa"/>
            <w:vAlign w:val="center"/>
          </w:tcPr>
          <w:p w14:paraId="6B72176D" w14:textId="2A6ED288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Laurie Pickle</w:t>
            </w:r>
          </w:p>
        </w:tc>
        <w:tc>
          <w:tcPr>
            <w:tcW w:w="2520" w:type="dxa"/>
            <w:vAlign w:val="center"/>
          </w:tcPr>
          <w:p w14:paraId="0C2794B2" w14:textId="77777777" w:rsidR="00483286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 xml:space="preserve">334 Railroad St., </w:t>
            </w:r>
          </w:p>
          <w:p w14:paraId="12F99AB3" w14:textId="29D93088" w:rsidR="000936F3" w:rsidRPr="000C1C6B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539DCAEC" w14:textId="77777777" w:rsidR="007750BF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26" w:history="1">
              <w:r w:rsidR="007750BF" w:rsidRPr="00116870">
                <w:rPr>
                  <w:rStyle w:val="Hyperlink"/>
                  <w:rFonts w:ascii="Calibri" w:hAnsi="Calibri" w:cs="Calibri"/>
                  <w:sz w:val="14"/>
                  <w:szCs w:val="14"/>
                </w:rPr>
                <w:t>lpickle@montourcounty.gov</w:t>
              </w:r>
            </w:hyperlink>
            <w:r w:rsidR="007750B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0CB0804D" w14:textId="2BB4D6B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</w:t>
            </w:r>
            <w:r w:rsidR="00421A0C">
              <w:rPr>
                <w:rFonts w:ascii="Calibri" w:hAnsi="Calibri" w:cs="Calibri"/>
                <w:w w:val="105"/>
                <w:sz w:val="14"/>
                <w:szCs w:val="14"/>
              </w:rPr>
              <w:t>275-1602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Nuria DiLuzio</w:t>
            </w:r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29F96D60" w14:textId="4AC70320" w:rsidR="007D246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27" w:history="1">
              <w:r w:rsidR="007D246C" w:rsidRPr="00116870">
                <w:rPr>
                  <w:rStyle w:val="Hyperlink"/>
                  <w:rFonts w:ascii="Calibri" w:hAnsi="Calibri" w:cs="Calibri"/>
                  <w:sz w:val="14"/>
                  <w:szCs w:val="14"/>
                </w:rPr>
                <w:t>ndiluzio@norcopa.gov</w:t>
              </w:r>
            </w:hyperlink>
            <w:r w:rsidR="007D246C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7D246C" w:rsidRPr="007D246C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47736EB3" w14:textId="7055E32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Barbara Wevodau</w:t>
            </w:r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Bernathy</w:t>
            </w:r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F924A2F" w14:textId="4C4DA529" w:rsidR="00CE323F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8" w:history="1">
              <w:r w:rsidR="00CE323F" w:rsidRPr="00BE1498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kdomalakes@schuylkillcountypa.gov</w:t>
              </w:r>
            </w:hyperlink>
          </w:p>
          <w:p w14:paraId="706991E5" w14:textId="6CEEC89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3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3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4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4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 Misko</w:t>
            </w:r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Kord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9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48439ABD" w:rsidR="002A6AB0" w:rsidRPr="000C1C6B" w:rsidRDefault="002A6AB0" w:rsidP="008E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2A6AB0">
              <w:rPr>
                <w:rFonts w:ascii="Calibri" w:hAnsi="Calibri" w:cs="Calibri"/>
                <w:w w:val="105"/>
                <w:sz w:val="14"/>
                <w:szCs w:val="14"/>
              </w:rPr>
              <w:t>Rose Semple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696D9AC6" w14:textId="3BE73933" w:rsidR="005B3838" w:rsidRPr="005B3838" w:rsidRDefault="00000000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30" w:history="1">
              <w:r w:rsidR="005B3838" w:rsidRPr="005B3838">
                <w:rPr>
                  <w:rStyle w:val="Hyperlink"/>
                  <w:sz w:val="16"/>
                  <w:szCs w:val="16"/>
                </w:rPr>
                <w:t>rose.semple@co.washington.pa.us</w:t>
              </w:r>
            </w:hyperlink>
          </w:p>
          <w:p w14:paraId="134F7702" w14:textId="326BB7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5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5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6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6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701FB731" w:rsidR="003511EC" w:rsidRPr="000C1C6B" w:rsidRDefault="001B769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Timothy Carroll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111B9AE5" w14:textId="77777777" w:rsidR="001B7696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1" w:history="1">
              <w:r w:rsidR="001B7696" w:rsidRPr="00F9534D">
                <w:rPr>
                  <w:rStyle w:val="Hyperlink"/>
                  <w:sz w:val="14"/>
                  <w:szCs w:val="14"/>
                </w:rPr>
                <w:t>tcarroll@wyomingcountypa.gov</w:t>
              </w:r>
            </w:hyperlink>
            <w:r w:rsidR="001B7696">
              <w:rPr>
                <w:sz w:val="14"/>
                <w:szCs w:val="14"/>
              </w:rPr>
              <w:t xml:space="preserve"> </w:t>
            </w:r>
            <w:r w:rsidR="001B7696" w:rsidRPr="001B7696">
              <w:rPr>
                <w:sz w:val="14"/>
                <w:szCs w:val="14"/>
              </w:rPr>
              <w:t xml:space="preserve"> </w:t>
            </w:r>
            <w:r w:rsidR="001B7696">
              <w:rPr>
                <w:sz w:val="14"/>
                <w:szCs w:val="14"/>
              </w:rPr>
              <w:t xml:space="preserve"> </w:t>
            </w:r>
          </w:p>
          <w:p w14:paraId="44F5C6E3" w14:textId="1D48E8E7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  <w:tr w:rsidR="000F1E6A" w:rsidRPr="000C1C6B" w14:paraId="30CE3E8D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A38B9C" w14:textId="7765DA78" w:rsidR="000F1E6A" w:rsidRPr="000C1C6B" w:rsidRDefault="000F1E6A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(conflict office)</w:t>
            </w:r>
          </w:p>
        </w:tc>
        <w:tc>
          <w:tcPr>
            <w:tcW w:w="1710" w:type="dxa"/>
            <w:vAlign w:val="center"/>
          </w:tcPr>
          <w:p w14:paraId="742FC98B" w14:textId="1424DC7F" w:rsidR="000F1E6A" w:rsidRPr="000C1C6B" w:rsidRDefault="000F1E6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Erin Thompson</w:t>
            </w:r>
          </w:p>
        </w:tc>
        <w:tc>
          <w:tcPr>
            <w:tcW w:w="2520" w:type="dxa"/>
            <w:vAlign w:val="center"/>
          </w:tcPr>
          <w:p w14:paraId="15D68289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County Office of Conflict Counsel</w:t>
            </w:r>
          </w:p>
          <w:p w14:paraId="615A7BFD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28 East Market Street</w:t>
            </w:r>
          </w:p>
          <w:p w14:paraId="6853CC95" w14:textId="5A8D07A7" w:rsidR="000F1E6A" w:rsidRPr="000C1C6B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PA 17401</w:t>
            </w:r>
          </w:p>
        </w:tc>
        <w:tc>
          <w:tcPr>
            <w:tcW w:w="2811" w:type="dxa"/>
            <w:vAlign w:val="center"/>
          </w:tcPr>
          <w:p w14:paraId="4E7F2E17" w14:textId="733201EF" w:rsidR="000F1E6A" w:rsidRDefault="00000000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2" w:history="1">
              <w:r w:rsidR="000F1E6A" w:rsidRPr="001566C1">
                <w:rPr>
                  <w:rStyle w:val="Hyperlink"/>
                  <w:sz w:val="14"/>
                  <w:szCs w:val="14"/>
                </w:rPr>
                <w:t>ESThompson@YorkCountyPA.gov</w:t>
              </w:r>
            </w:hyperlink>
            <w:r w:rsidR="000F1E6A">
              <w:rPr>
                <w:sz w:val="14"/>
                <w:szCs w:val="14"/>
              </w:rPr>
              <w:t xml:space="preserve"> </w:t>
            </w:r>
          </w:p>
          <w:p w14:paraId="71DC7054" w14:textId="4EEBFE14" w:rsidR="000F1E6A" w:rsidRPr="000C1C6B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1E6A">
              <w:rPr>
                <w:sz w:val="14"/>
                <w:szCs w:val="14"/>
              </w:rPr>
              <w:t xml:space="preserve">717-771-9220 </w:t>
            </w:r>
            <w:proofErr w:type="spellStart"/>
            <w:r w:rsidRPr="000F1E6A">
              <w:rPr>
                <w:sz w:val="14"/>
                <w:szCs w:val="14"/>
              </w:rPr>
              <w:t>ext</w:t>
            </w:r>
            <w:proofErr w:type="spellEnd"/>
            <w:r w:rsidRPr="000F1E6A">
              <w:rPr>
                <w:sz w:val="14"/>
                <w:szCs w:val="14"/>
              </w:rPr>
              <w:t xml:space="preserve"> 1878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60E5" w14:textId="77777777" w:rsidR="0086258E" w:rsidRDefault="0086258E" w:rsidP="000C1C6B">
      <w:r>
        <w:separator/>
      </w:r>
    </w:p>
  </w:endnote>
  <w:endnote w:type="continuationSeparator" w:id="0">
    <w:p w14:paraId="2502173D" w14:textId="77777777" w:rsidR="0086258E" w:rsidRDefault="0086258E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91A7" w14:textId="77777777" w:rsidR="0086258E" w:rsidRDefault="0086258E" w:rsidP="000C1C6B">
      <w:r>
        <w:separator/>
      </w:r>
    </w:p>
  </w:footnote>
  <w:footnote w:type="continuationSeparator" w:id="0">
    <w:p w14:paraId="25BA5FD4" w14:textId="77777777" w:rsidR="0086258E" w:rsidRDefault="0086258E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451CA"/>
    <w:rsid w:val="0006036D"/>
    <w:rsid w:val="000924A3"/>
    <w:rsid w:val="000936F3"/>
    <w:rsid w:val="000A0A7B"/>
    <w:rsid w:val="000A790C"/>
    <w:rsid w:val="000B174F"/>
    <w:rsid w:val="000C1C6B"/>
    <w:rsid w:val="000C68BF"/>
    <w:rsid w:val="000D59F2"/>
    <w:rsid w:val="000D7C6E"/>
    <w:rsid w:val="000F1E6A"/>
    <w:rsid w:val="000F3656"/>
    <w:rsid w:val="000F3FDC"/>
    <w:rsid w:val="001904AC"/>
    <w:rsid w:val="001A1C16"/>
    <w:rsid w:val="001A7122"/>
    <w:rsid w:val="001B5D95"/>
    <w:rsid w:val="001B7696"/>
    <w:rsid w:val="001D5F61"/>
    <w:rsid w:val="001E20AC"/>
    <w:rsid w:val="001F0980"/>
    <w:rsid w:val="001F6E54"/>
    <w:rsid w:val="00222C48"/>
    <w:rsid w:val="002335C5"/>
    <w:rsid w:val="0024328F"/>
    <w:rsid w:val="00267F1D"/>
    <w:rsid w:val="002A6AB0"/>
    <w:rsid w:val="002F0C99"/>
    <w:rsid w:val="002F721F"/>
    <w:rsid w:val="00324E8E"/>
    <w:rsid w:val="00347B8A"/>
    <w:rsid w:val="003511EC"/>
    <w:rsid w:val="00360505"/>
    <w:rsid w:val="00395646"/>
    <w:rsid w:val="00396BF4"/>
    <w:rsid w:val="003D70F9"/>
    <w:rsid w:val="003F287B"/>
    <w:rsid w:val="00421A0C"/>
    <w:rsid w:val="00421FA3"/>
    <w:rsid w:val="00482C32"/>
    <w:rsid w:val="00483286"/>
    <w:rsid w:val="004C5B20"/>
    <w:rsid w:val="004E080F"/>
    <w:rsid w:val="00517906"/>
    <w:rsid w:val="00535D45"/>
    <w:rsid w:val="00556248"/>
    <w:rsid w:val="00556FD9"/>
    <w:rsid w:val="0057064C"/>
    <w:rsid w:val="0058645A"/>
    <w:rsid w:val="005A4668"/>
    <w:rsid w:val="005B3838"/>
    <w:rsid w:val="005C5E07"/>
    <w:rsid w:val="00602AF5"/>
    <w:rsid w:val="00641599"/>
    <w:rsid w:val="00651DF4"/>
    <w:rsid w:val="00693037"/>
    <w:rsid w:val="006B4254"/>
    <w:rsid w:val="006D0CE2"/>
    <w:rsid w:val="00700DD1"/>
    <w:rsid w:val="00710D70"/>
    <w:rsid w:val="00746D98"/>
    <w:rsid w:val="00757CB0"/>
    <w:rsid w:val="0077128B"/>
    <w:rsid w:val="007750BF"/>
    <w:rsid w:val="007804A6"/>
    <w:rsid w:val="007D246C"/>
    <w:rsid w:val="00802A1B"/>
    <w:rsid w:val="00834068"/>
    <w:rsid w:val="0086258E"/>
    <w:rsid w:val="00890266"/>
    <w:rsid w:val="008B5430"/>
    <w:rsid w:val="008B61E7"/>
    <w:rsid w:val="008C219B"/>
    <w:rsid w:val="008C5C69"/>
    <w:rsid w:val="008E48B4"/>
    <w:rsid w:val="00907D51"/>
    <w:rsid w:val="00910BB9"/>
    <w:rsid w:val="00927660"/>
    <w:rsid w:val="00936E13"/>
    <w:rsid w:val="00937917"/>
    <w:rsid w:val="009745D9"/>
    <w:rsid w:val="009966DA"/>
    <w:rsid w:val="009A4E73"/>
    <w:rsid w:val="009B63C7"/>
    <w:rsid w:val="009C4B4A"/>
    <w:rsid w:val="009C6F69"/>
    <w:rsid w:val="009D00F7"/>
    <w:rsid w:val="009E38CE"/>
    <w:rsid w:val="009E5B42"/>
    <w:rsid w:val="009F4D0F"/>
    <w:rsid w:val="00A018B6"/>
    <w:rsid w:val="00A1703A"/>
    <w:rsid w:val="00A411B3"/>
    <w:rsid w:val="00AA2A58"/>
    <w:rsid w:val="00AC0A44"/>
    <w:rsid w:val="00AF38D5"/>
    <w:rsid w:val="00AF57E6"/>
    <w:rsid w:val="00B050AB"/>
    <w:rsid w:val="00B051EF"/>
    <w:rsid w:val="00B14AF9"/>
    <w:rsid w:val="00B44876"/>
    <w:rsid w:val="00B63575"/>
    <w:rsid w:val="00B731FA"/>
    <w:rsid w:val="00BB304E"/>
    <w:rsid w:val="00BD5E66"/>
    <w:rsid w:val="00BE36E0"/>
    <w:rsid w:val="00BE76D8"/>
    <w:rsid w:val="00BF5AF7"/>
    <w:rsid w:val="00C13D9E"/>
    <w:rsid w:val="00C365B9"/>
    <w:rsid w:val="00C63987"/>
    <w:rsid w:val="00C70408"/>
    <w:rsid w:val="00C74A57"/>
    <w:rsid w:val="00CC44F2"/>
    <w:rsid w:val="00CE323F"/>
    <w:rsid w:val="00D32CA9"/>
    <w:rsid w:val="00D61DFB"/>
    <w:rsid w:val="00D720F7"/>
    <w:rsid w:val="00D76BB8"/>
    <w:rsid w:val="00D94163"/>
    <w:rsid w:val="00DA1B17"/>
    <w:rsid w:val="00DB57A2"/>
    <w:rsid w:val="00DE11AD"/>
    <w:rsid w:val="00E36BAE"/>
    <w:rsid w:val="00E45BE7"/>
    <w:rsid w:val="00E45CBC"/>
    <w:rsid w:val="00E75FA0"/>
    <w:rsid w:val="00EA5049"/>
    <w:rsid w:val="00EC02BB"/>
    <w:rsid w:val="00F16298"/>
    <w:rsid w:val="00F3443F"/>
    <w:rsid w:val="00F62252"/>
    <w:rsid w:val="00F670B7"/>
    <w:rsid w:val="00F67B10"/>
    <w:rsid w:val="00FA5A45"/>
    <w:rsid w:val="00FC3969"/>
    <w:rsid w:val="00FC4F58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cky@thomasandkrieg.com" TargetMode="External"/><Relationship Id="rId18" Type="http://schemas.openxmlformats.org/officeDocument/2006/relationships/hyperlink" Target="mailto:mklatt@dauphincounty.gov" TargetMode="External"/><Relationship Id="rId26" Type="http://schemas.openxmlformats.org/officeDocument/2006/relationships/hyperlink" Target="mailto:lpickle@montourcounty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keith@lawrencecountypa.gov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lena.henderson@alleghenycounty.us" TargetMode="External"/><Relationship Id="rId12" Type="http://schemas.openxmlformats.org/officeDocument/2006/relationships/hyperlink" Target="mailto:kfeist@co.cambria.pa.us" TargetMode="External"/><Relationship Id="rId17" Type="http://schemas.openxmlformats.org/officeDocument/2006/relationships/hyperlink" Target="mailto:mihalkias@cumberlandcountypa.gov" TargetMode="External"/><Relationship Id="rId25" Type="http://schemas.openxmlformats.org/officeDocument/2006/relationships/hyperlink" Target="mailto:jlabar@monroecountypa.gov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tallo@columbiapa.org" TargetMode="External"/><Relationship Id="rId20" Type="http://schemas.openxmlformats.org/officeDocument/2006/relationships/hyperlink" Target="mailto:publicdefender@co.fulton.pa.us" TargetMode="External"/><Relationship Id="rId29" Type="http://schemas.openxmlformats.org/officeDocument/2006/relationships/hyperlink" Target="mailto:KKinney@warrencountyp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sharper@adamscountypa.gov" TargetMode="External"/><Relationship Id="rId11" Type="http://schemas.openxmlformats.org/officeDocument/2006/relationships/hyperlink" Target="mailto:beirnep@bradfordco.org" TargetMode="External"/><Relationship Id="rId24" Type="http://schemas.openxmlformats.org/officeDocument/2006/relationships/hyperlink" Target="mailto:scurry@mifflinco.org" TargetMode="External"/><Relationship Id="rId32" Type="http://schemas.openxmlformats.org/officeDocument/2006/relationships/hyperlink" Target="mailto:ESThompson@YorkCountyPA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schwab@clearfield.co.org" TargetMode="External"/><Relationship Id="rId23" Type="http://schemas.openxmlformats.org/officeDocument/2006/relationships/hyperlink" Target="mailto:aljohnson@mercercountypa.gov" TargetMode="External"/><Relationship Id="rId28" Type="http://schemas.openxmlformats.org/officeDocument/2006/relationships/hyperlink" Target="mailto:kdomalakes@schuylkillcountypa.gov" TargetMode="External"/><Relationship Id="rId10" Type="http://schemas.openxmlformats.org/officeDocument/2006/relationships/hyperlink" Target="mailto:kmcconnell@countyofberks.com" TargetMode="External"/><Relationship Id="rId19" Type="http://schemas.openxmlformats.org/officeDocument/2006/relationships/hyperlink" Target="mailto:Pharper@co.fulton.pa.us" TargetMode="External"/><Relationship Id="rId31" Type="http://schemas.openxmlformats.org/officeDocument/2006/relationships/hyperlink" Target="mailto:tcarroll@wyomingcountyp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hendershot@bedfordcountypa.org" TargetMode="External"/><Relationship Id="rId14" Type="http://schemas.openxmlformats.org/officeDocument/2006/relationships/hyperlink" Target="mailto:drcrowley@centrecountypa.gov" TargetMode="External"/><Relationship Id="rId22" Type="http://schemas.openxmlformats.org/officeDocument/2006/relationships/hyperlink" Target="mailto:megan.tidwell@lebanoncountypa.gov" TargetMode="External"/><Relationship Id="rId27" Type="http://schemas.openxmlformats.org/officeDocument/2006/relationships/hyperlink" Target="mailto:ndiluzio@norcopa.gov" TargetMode="External"/><Relationship Id="rId30" Type="http://schemas.openxmlformats.org/officeDocument/2006/relationships/hyperlink" Target="mailto:rose.semple@co.washington.pa.us" TargetMode="External"/><Relationship Id="rId8" Type="http://schemas.openxmlformats.org/officeDocument/2006/relationships/hyperlink" Target="mailto:eachristopher@co.armstrong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E. Jacobson</cp:lastModifiedBy>
  <cp:revision>2</cp:revision>
  <dcterms:created xsi:type="dcterms:W3CDTF">2024-05-02T21:12:00Z</dcterms:created>
  <dcterms:modified xsi:type="dcterms:W3CDTF">2024-05-02T21:12:00Z</dcterms:modified>
</cp:coreProperties>
</file>